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Niniejszy za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łącznik należy złożyć w terminie 3 dni od dnia zamieszczenia przez Zamawiającego na stronie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i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www.bip.miasto.tuchola.pl</w:t>
        </w:r>
      </w:hyperlink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 informacji, o kt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órej mowa w art. 86 ust. 5 Pzp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(piecz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ęć Wykonawcy)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……………………..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366" w:leader="dot"/>
          <w:tab w:val="left" w:pos="4411" w:leader="dot"/>
        </w:tabs>
        <w:spacing w:before="91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INFORMACJA </w:t>
      </w:r>
    </w:p>
    <w:p>
      <w:pPr>
        <w:tabs>
          <w:tab w:val="left" w:pos="2366" w:leader="dot"/>
          <w:tab w:val="left" w:pos="4411" w:leader="dot"/>
        </w:tabs>
        <w:spacing w:before="91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o przynale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żności Wykonawcy do grupy kapitałowej</w:t>
      </w:r>
    </w:p>
    <w:p>
      <w:pPr>
        <w:tabs>
          <w:tab w:val="left" w:pos="2366" w:leader="dot"/>
          <w:tab w:val="left" w:pos="4411" w:leader="dot"/>
        </w:tabs>
        <w:spacing w:before="91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2366" w:leader="dot"/>
          <w:tab w:val="left" w:pos="4411" w:leader="dot"/>
        </w:tabs>
        <w:spacing w:before="91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wraz z list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 podmiot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ów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żących do tej samej grupy kapitałowej, o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órych mowa </w:t>
        <w:br/>
        <w:t xml:space="preserve">w art. 26 ust. 2d ustawy Prawo zamówie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ń publicznych</w:t>
      </w:r>
    </w:p>
    <w:p>
      <w:pPr>
        <w:tabs>
          <w:tab w:val="left" w:pos="2366" w:leader="dot"/>
          <w:tab w:val="left" w:pos="4411" w:leader="dot"/>
        </w:tabs>
        <w:spacing w:before="91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ładając ofertę w postępowaniu o udzielenie zam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ówienia pn.: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Przebudowa internatu Technikum Le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śnego w Tucholi w celu poprawy ochrony przeciwpożarowej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informujemy,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że: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nie nale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żymy do grupy kapitałowej w rozumieniu ustawy z dnia 16 lutego 2007 r. o ochronie konkurencji i konsument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ów (Dz. U. nr 50, poz. 331, ze zm.)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*</w:t>
      </w: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nale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żymy do grupy kapitałowej w rozumieniu ustawy z dnia 16 lutego 2007 r. o ochronie konkurencji i konsument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ów (Dz. U. nr 50, poz. 331, ze zm.) i 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ładamy listę podmiot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ów nale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żących do tej samej grupy kapitałowej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*</w:t>
      </w: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366" w:leader="dot"/>
          <w:tab w:val="left" w:pos="4411" w:leader="dot"/>
        </w:tabs>
        <w:spacing w:before="9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Lista podmiotów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żących do tej samej grupy kapitałowej (nazwa i adres podmiotu)</w:t>
      </w:r>
    </w:p>
    <w:p>
      <w:pPr>
        <w:numPr>
          <w:ilvl w:val="0"/>
          <w:numId w:val="13"/>
        </w:numPr>
        <w:tabs>
          <w:tab w:val="left" w:pos="2366" w:leader="dot"/>
          <w:tab w:val="left" w:pos="4411" w:leader="dot"/>
        </w:tabs>
        <w:spacing w:before="91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</w:t>
      </w:r>
    </w:p>
    <w:p>
      <w:pPr>
        <w:numPr>
          <w:ilvl w:val="0"/>
          <w:numId w:val="13"/>
        </w:numPr>
        <w:tabs>
          <w:tab w:val="left" w:pos="2366" w:leader="dot"/>
          <w:tab w:val="left" w:pos="4411" w:leader="dot"/>
        </w:tabs>
        <w:spacing w:before="91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</w:t>
      </w:r>
    </w:p>
    <w:p>
      <w:pPr>
        <w:numPr>
          <w:ilvl w:val="0"/>
          <w:numId w:val="13"/>
        </w:numPr>
        <w:tabs>
          <w:tab w:val="left" w:pos="2366" w:leader="dot"/>
          <w:tab w:val="left" w:pos="4411" w:leader="dot"/>
        </w:tabs>
        <w:spacing w:before="91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</w:t>
      </w:r>
    </w:p>
    <w:p>
      <w:pPr>
        <w:numPr>
          <w:ilvl w:val="0"/>
          <w:numId w:val="13"/>
        </w:numPr>
        <w:tabs>
          <w:tab w:val="left" w:pos="2366" w:leader="dot"/>
          <w:tab w:val="left" w:pos="4411" w:leader="dot"/>
        </w:tabs>
        <w:spacing w:before="91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</w:t>
      </w:r>
    </w:p>
    <w:p>
      <w:pPr>
        <w:numPr>
          <w:ilvl w:val="0"/>
          <w:numId w:val="13"/>
        </w:numPr>
        <w:tabs>
          <w:tab w:val="left" w:pos="2366" w:leader="dot"/>
          <w:tab w:val="left" w:pos="4411" w:leader="dot"/>
        </w:tabs>
        <w:spacing w:before="91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</w:t>
      </w:r>
    </w:p>
    <w:p>
      <w:pPr>
        <w:tabs>
          <w:tab w:val="left" w:pos="2366" w:leader="dot"/>
          <w:tab w:val="left" w:pos="4411" w:leader="dot"/>
        </w:tabs>
        <w:spacing w:before="91" w:after="0" w:line="240"/>
        <w:ind w:right="0" w:left="28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(…)</w:t>
      </w:r>
    </w:p>
    <w:p>
      <w:pPr>
        <w:tabs>
          <w:tab w:val="left" w:pos="2366" w:leader="dot"/>
          <w:tab w:val="left" w:pos="4411" w:leader="dot"/>
        </w:tabs>
        <w:spacing w:before="9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2366" w:leader="dot"/>
          <w:tab w:val="left" w:pos="4411" w:leader="dot"/>
        </w:tabs>
        <w:spacing w:before="9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………………………………                                         ……………………………………</w:t>
      </w:r>
    </w:p>
    <w:p>
      <w:pPr>
        <w:tabs>
          <w:tab w:val="left" w:pos="2366" w:leader="dot"/>
          <w:tab w:val="left" w:pos="4411" w:leader="dot"/>
        </w:tabs>
        <w:spacing w:before="9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 Miejsce i data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      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Podpis (y) osób uprawnionych  do reprezentowania Wykonawcy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2366" w:leader="dot"/>
          <w:tab w:val="left" w:pos="4411" w:leader="dot"/>
        </w:tabs>
        <w:spacing w:before="9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                                                       </w:t>
      </w:r>
    </w:p>
    <w:p>
      <w:pPr>
        <w:spacing w:before="0" w:after="200" w:line="240"/>
        <w:ind w:right="0" w:left="720" w:hanging="72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niepotrzebne skre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ślić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UWAGA: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W przypadku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łożenia oferty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ólnej przez podmioty wyst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ępujący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ólnie, wymagana informacja winna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ć złożona przez każdy podmiot.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W przypadku gdy Wykonawca, który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łada ofertę należy do grupy kapitałowej, zamiast wypełniać powyższą Tabelę może listę podmiot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żących do tej samej grupy kapitałowej  złożyć na własnym druku, ale  w każdym przypadku zał. 9 należy złożyć w terminie,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órym mowa w art. 24 ust. 11 Pzp. 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8">
    <w:abstractNumId w:val="12"/>
  </w:num>
  <w:num w:numId="10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bip.miasto.tuchola.pl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